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989C8" w14:textId="03438F5F" w:rsidR="00AB55E9" w:rsidRPr="00800C73" w:rsidRDefault="00E14EB9" w:rsidP="0018262D">
      <w:pPr>
        <w:rPr>
          <w:szCs w:val="24"/>
        </w:rPr>
      </w:pPr>
      <w:bookmarkStart w:id="0" w:name="_GoBack"/>
      <w:bookmarkEnd w:id="0"/>
      <w:r w:rsidRPr="00800C73">
        <w:rPr>
          <w:rFonts w:hint="eastAsia"/>
          <w:szCs w:val="24"/>
        </w:rPr>
        <w:t>様式３</w:t>
      </w:r>
      <w:r w:rsidR="00F9703D" w:rsidRPr="00800C73">
        <w:rPr>
          <w:rFonts w:hint="eastAsia"/>
          <w:szCs w:val="24"/>
        </w:rPr>
        <w:t>号</w:t>
      </w:r>
    </w:p>
    <w:p w14:paraId="303DF148" w14:textId="66F62216" w:rsidR="00593BC8" w:rsidRPr="00800C73" w:rsidRDefault="003E4158" w:rsidP="00593BC8">
      <w:pPr>
        <w:jc w:val="center"/>
        <w:rPr>
          <w:szCs w:val="24"/>
        </w:rPr>
      </w:pPr>
      <w:r w:rsidRPr="00800C73">
        <w:rPr>
          <w:rFonts w:hint="eastAsia"/>
          <w:szCs w:val="24"/>
        </w:rPr>
        <w:t>令和（　　）</w:t>
      </w:r>
      <w:r w:rsidR="00593BC8" w:rsidRPr="00800C73">
        <w:rPr>
          <w:rFonts w:hint="eastAsia"/>
          <w:szCs w:val="24"/>
        </w:rPr>
        <w:t>年度　JAあおば営農振興助成金交付事業計画書</w:t>
      </w:r>
    </w:p>
    <w:p w14:paraId="131B269B" w14:textId="77777777" w:rsidR="00593BC8" w:rsidRPr="00800C73" w:rsidRDefault="00593BC8" w:rsidP="0018262D">
      <w:pPr>
        <w:rPr>
          <w:szCs w:val="24"/>
        </w:rPr>
      </w:pPr>
    </w:p>
    <w:p w14:paraId="4A3E01E7" w14:textId="6B978A44" w:rsidR="0018262D" w:rsidRPr="00800C73" w:rsidRDefault="00E14EB9" w:rsidP="00BB5D8F">
      <w:pPr>
        <w:pStyle w:val="a3"/>
        <w:numPr>
          <w:ilvl w:val="2"/>
          <w:numId w:val="21"/>
        </w:numPr>
        <w:ind w:leftChars="0" w:left="567" w:hanging="578"/>
      </w:pPr>
      <w:r w:rsidRPr="00800C73">
        <w:rPr>
          <w:rFonts w:hint="eastAsia"/>
        </w:rPr>
        <w:t>事業</w:t>
      </w:r>
      <w:r w:rsidR="0018262D" w:rsidRPr="00800C73">
        <w:rPr>
          <w:rFonts w:hint="eastAsia"/>
        </w:rPr>
        <w:t>の内容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8262D" w:rsidRPr="00800C73" w14:paraId="76A44107" w14:textId="77777777" w:rsidTr="00747515">
        <w:tc>
          <w:tcPr>
            <w:tcW w:w="1980" w:type="dxa"/>
          </w:tcPr>
          <w:p w14:paraId="47DBE7A4" w14:textId="497D85A0" w:rsidR="0018262D" w:rsidRPr="00800C73" w:rsidRDefault="00BB5D8F" w:rsidP="00747515">
            <w:r w:rsidRPr="00800C73">
              <w:rPr>
                <w:rFonts w:hint="eastAsia"/>
              </w:rPr>
              <w:t>具体的</w:t>
            </w:r>
            <w:r w:rsidR="0018262D" w:rsidRPr="00800C73">
              <w:rPr>
                <w:rFonts w:hint="eastAsia"/>
              </w:rPr>
              <w:t>内容</w:t>
            </w:r>
          </w:p>
        </w:tc>
        <w:tc>
          <w:tcPr>
            <w:tcW w:w="6514" w:type="dxa"/>
          </w:tcPr>
          <w:p w14:paraId="5A52478F" w14:textId="77777777" w:rsidR="0018262D" w:rsidRPr="00800C73" w:rsidRDefault="0018262D" w:rsidP="00747515"/>
          <w:p w14:paraId="21900FA5" w14:textId="77777777" w:rsidR="0018262D" w:rsidRPr="00800C73" w:rsidRDefault="0018262D" w:rsidP="00747515"/>
          <w:p w14:paraId="6CFB1011" w14:textId="0C815174" w:rsidR="0018262D" w:rsidRPr="00800C73" w:rsidRDefault="0018262D" w:rsidP="00747515"/>
        </w:tc>
      </w:tr>
      <w:tr w:rsidR="0018262D" w:rsidRPr="00800C73" w14:paraId="291110A3" w14:textId="77777777" w:rsidTr="00747515">
        <w:tc>
          <w:tcPr>
            <w:tcW w:w="1980" w:type="dxa"/>
          </w:tcPr>
          <w:p w14:paraId="165F9644" w14:textId="77777777" w:rsidR="0018262D" w:rsidRPr="00800C73" w:rsidRDefault="0018262D" w:rsidP="00747515">
            <w:r w:rsidRPr="00800C73">
              <w:rPr>
                <w:rFonts w:hint="eastAsia"/>
              </w:rPr>
              <w:t>企画書との相違点</w:t>
            </w:r>
          </w:p>
        </w:tc>
        <w:tc>
          <w:tcPr>
            <w:tcW w:w="6514" w:type="dxa"/>
          </w:tcPr>
          <w:p w14:paraId="6C1477C1" w14:textId="77777777" w:rsidR="0018262D" w:rsidRPr="00800C73" w:rsidRDefault="0018262D" w:rsidP="00747515"/>
          <w:p w14:paraId="68432B23" w14:textId="77777777" w:rsidR="0018262D" w:rsidRPr="00800C73" w:rsidRDefault="0018262D" w:rsidP="00747515"/>
          <w:p w14:paraId="73DAB9A6" w14:textId="77777777" w:rsidR="0018262D" w:rsidRPr="00800C73" w:rsidRDefault="0018262D" w:rsidP="00747515"/>
        </w:tc>
      </w:tr>
    </w:tbl>
    <w:p w14:paraId="67790BE4" w14:textId="77777777" w:rsidR="00B60EC8" w:rsidRPr="00800C73" w:rsidRDefault="00B60EC8" w:rsidP="00B60EC8">
      <w:pPr>
        <w:pStyle w:val="a3"/>
        <w:ind w:leftChars="0" w:left="567"/>
      </w:pPr>
    </w:p>
    <w:p w14:paraId="4D9B014E" w14:textId="3A90FE50" w:rsidR="00BB5D8F" w:rsidRPr="00800C73" w:rsidRDefault="00BB5D8F" w:rsidP="0018262D">
      <w:pPr>
        <w:pStyle w:val="a3"/>
        <w:numPr>
          <w:ilvl w:val="2"/>
          <w:numId w:val="21"/>
        </w:numPr>
        <w:ind w:leftChars="0" w:left="567" w:hanging="578"/>
      </w:pPr>
      <w:r w:rsidRPr="00800C73">
        <w:rPr>
          <w:rFonts w:hint="eastAsia"/>
        </w:rPr>
        <w:t>事業目標</w:t>
      </w:r>
      <w:r w:rsidR="00B60EC8" w:rsidRPr="00800C73">
        <w:rPr>
          <w:rFonts w:hint="eastAsia"/>
        </w:rPr>
        <w:t>（目標と内容を記載）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B60EC8" w:rsidRPr="00800C73" w14:paraId="59623739" w14:textId="77777777" w:rsidTr="00747515">
        <w:tc>
          <w:tcPr>
            <w:tcW w:w="1980" w:type="dxa"/>
          </w:tcPr>
          <w:p w14:paraId="4BC177F1" w14:textId="0087F78D" w:rsidR="00B60EC8" w:rsidRPr="00800C73" w:rsidRDefault="00B60EC8" w:rsidP="00747515">
            <w:r w:rsidRPr="00800C73">
              <w:rPr>
                <w:rFonts w:hint="eastAsia"/>
              </w:rPr>
              <w:t>目標項目</w:t>
            </w:r>
          </w:p>
        </w:tc>
        <w:tc>
          <w:tcPr>
            <w:tcW w:w="6514" w:type="dxa"/>
          </w:tcPr>
          <w:p w14:paraId="582332D7" w14:textId="1151E76A" w:rsidR="00B60EC8" w:rsidRPr="00800C73" w:rsidRDefault="00B60EC8" w:rsidP="00747515">
            <w:r w:rsidRPr="00800C73">
              <w:rPr>
                <w:rFonts w:hint="eastAsia"/>
              </w:rPr>
              <w:t>目標内容</w:t>
            </w:r>
          </w:p>
        </w:tc>
      </w:tr>
      <w:tr w:rsidR="00B60EC8" w:rsidRPr="00800C73" w14:paraId="4A7F9496" w14:textId="77777777" w:rsidTr="00747515">
        <w:tc>
          <w:tcPr>
            <w:tcW w:w="1980" w:type="dxa"/>
          </w:tcPr>
          <w:p w14:paraId="11A33D42" w14:textId="77777777" w:rsidR="00B60EC8" w:rsidRPr="00800C73" w:rsidRDefault="00B60EC8" w:rsidP="00747515">
            <w:r w:rsidRPr="00800C73">
              <w:rPr>
                <w:rFonts w:hint="eastAsia"/>
              </w:rPr>
              <w:t>販売額</w:t>
            </w:r>
          </w:p>
          <w:p w14:paraId="2B4A66D3" w14:textId="77777777" w:rsidR="00BB5D8F" w:rsidRPr="00800C73" w:rsidRDefault="00B60EC8" w:rsidP="00747515">
            <w:r w:rsidRPr="00800C73">
              <w:rPr>
                <w:rFonts w:hint="eastAsia"/>
              </w:rPr>
              <w:t>作付面積</w:t>
            </w:r>
          </w:p>
          <w:p w14:paraId="3A047BAB" w14:textId="77777777" w:rsidR="00B60EC8" w:rsidRPr="00800C73" w:rsidRDefault="00B60EC8" w:rsidP="00747515">
            <w:r w:rsidRPr="00800C73">
              <w:rPr>
                <w:rFonts w:hint="eastAsia"/>
              </w:rPr>
              <w:t>事業効率化</w:t>
            </w:r>
          </w:p>
          <w:p w14:paraId="44CB52F2" w14:textId="77777777" w:rsidR="00B60EC8" w:rsidRPr="00800C73" w:rsidRDefault="00B60EC8" w:rsidP="00747515">
            <w:r w:rsidRPr="00800C73">
              <w:rPr>
                <w:rFonts w:hint="eastAsia"/>
              </w:rPr>
              <w:t>研究目的</w:t>
            </w:r>
          </w:p>
          <w:p w14:paraId="3D3FDFF6" w14:textId="77777777" w:rsidR="00B60EC8" w:rsidRPr="00800C73" w:rsidRDefault="00B60EC8" w:rsidP="00747515">
            <w:r w:rsidRPr="00800C73">
              <w:rPr>
                <w:rFonts w:hint="eastAsia"/>
              </w:rPr>
              <w:t>練習内容</w:t>
            </w:r>
          </w:p>
          <w:p w14:paraId="07975E58" w14:textId="786DF5E3" w:rsidR="003E4158" w:rsidRPr="00800C73" w:rsidRDefault="003E4158" w:rsidP="00747515">
            <w:pPr>
              <w:rPr>
                <w:u w:val="wave"/>
              </w:rPr>
            </w:pPr>
            <w:r w:rsidRPr="00800C73">
              <w:rPr>
                <w:rFonts w:hint="eastAsia"/>
                <w:u w:val="wave"/>
              </w:rPr>
              <w:t>目標達成年</w:t>
            </w:r>
          </w:p>
        </w:tc>
        <w:tc>
          <w:tcPr>
            <w:tcW w:w="6514" w:type="dxa"/>
          </w:tcPr>
          <w:p w14:paraId="550B089F" w14:textId="4527C4DD" w:rsidR="00BB5D8F" w:rsidRPr="00800C73" w:rsidRDefault="00B60EC8" w:rsidP="00747515">
            <w:r w:rsidRPr="00800C73">
              <w:rPr>
                <w:rFonts w:hint="eastAsia"/>
              </w:rPr>
              <w:t>目標金額</w:t>
            </w:r>
          </w:p>
          <w:p w14:paraId="0652BD3F" w14:textId="77777777" w:rsidR="00BB5D8F" w:rsidRPr="00800C73" w:rsidRDefault="00B60EC8" w:rsidP="00747515">
            <w:r w:rsidRPr="00800C73">
              <w:rPr>
                <w:rFonts w:hint="eastAsia"/>
              </w:rPr>
              <w:t>面積目標</w:t>
            </w:r>
          </w:p>
          <w:p w14:paraId="702F8B46" w14:textId="77777777" w:rsidR="00B60EC8" w:rsidRPr="00800C73" w:rsidRDefault="00B60EC8" w:rsidP="00747515">
            <w:r w:rsidRPr="00800C73">
              <w:rPr>
                <w:rFonts w:hint="eastAsia"/>
              </w:rPr>
              <w:t>削減時間、作業回数等</w:t>
            </w:r>
          </w:p>
          <w:p w14:paraId="6F9E0C8C" w14:textId="77777777" w:rsidR="00B60EC8" w:rsidRPr="00800C73" w:rsidRDefault="00B60EC8" w:rsidP="00747515">
            <w:r w:rsidRPr="00800C73">
              <w:rPr>
                <w:rFonts w:hint="eastAsia"/>
              </w:rPr>
              <w:t>普及数量・面積・付加価値等</w:t>
            </w:r>
          </w:p>
          <w:p w14:paraId="1E5C59E4" w14:textId="77777777" w:rsidR="00B60EC8" w:rsidRPr="00800C73" w:rsidRDefault="00B60EC8" w:rsidP="00747515">
            <w:r w:rsidRPr="00800C73">
              <w:rPr>
                <w:rFonts w:hint="eastAsia"/>
              </w:rPr>
              <w:t>習得成果等</w:t>
            </w:r>
          </w:p>
          <w:p w14:paraId="23568D83" w14:textId="159E0C10" w:rsidR="003E4158" w:rsidRPr="00800C73" w:rsidRDefault="003E4158" w:rsidP="00747515">
            <w:pPr>
              <w:rPr>
                <w:u w:val="wave"/>
              </w:rPr>
            </w:pPr>
            <w:r w:rsidRPr="00800C73">
              <w:rPr>
                <w:rFonts w:hint="eastAsia"/>
                <w:u w:val="wave"/>
              </w:rPr>
              <w:t>目標達成年</w:t>
            </w:r>
          </w:p>
        </w:tc>
      </w:tr>
    </w:tbl>
    <w:p w14:paraId="50F74EA5" w14:textId="77777777" w:rsidR="00B60EC8" w:rsidRPr="00800C73" w:rsidRDefault="00B60EC8" w:rsidP="00B60EC8">
      <w:pPr>
        <w:pStyle w:val="a3"/>
        <w:ind w:leftChars="0" w:left="567"/>
      </w:pPr>
    </w:p>
    <w:p w14:paraId="0EB81675" w14:textId="6D26D38B" w:rsidR="0018262D" w:rsidRPr="00800C73" w:rsidRDefault="003D53D5" w:rsidP="0018262D">
      <w:pPr>
        <w:pStyle w:val="a3"/>
        <w:numPr>
          <w:ilvl w:val="2"/>
          <w:numId w:val="21"/>
        </w:numPr>
        <w:ind w:leftChars="0" w:left="567" w:hanging="578"/>
      </w:pPr>
      <w:r w:rsidRPr="00800C73">
        <w:rPr>
          <w:rFonts w:hint="eastAsia"/>
        </w:rPr>
        <w:t>事業計画内容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04"/>
        <w:gridCol w:w="7238"/>
      </w:tblGrid>
      <w:tr w:rsidR="00E50372" w:rsidRPr="00800C73" w14:paraId="399F082D" w14:textId="77777777" w:rsidTr="00E50372">
        <w:trPr>
          <w:trHeight w:val="755"/>
        </w:trPr>
        <w:tc>
          <w:tcPr>
            <w:tcW w:w="1404" w:type="dxa"/>
          </w:tcPr>
          <w:p w14:paraId="474246CB" w14:textId="77777777" w:rsidR="00E50372" w:rsidRPr="00800C73" w:rsidRDefault="00E50372" w:rsidP="00747515">
            <w:r w:rsidRPr="00800C73">
              <w:rPr>
                <w:rFonts w:hint="eastAsia"/>
              </w:rPr>
              <w:t>労働力の確保</w:t>
            </w:r>
          </w:p>
        </w:tc>
        <w:tc>
          <w:tcPr>
            <w:tcW w:w="7238" w:type="dxa"/>
          </w:tcPr>
          <w:p w14:paraId="562EBD3E" w14:textId="77777777" w:rsidR="00E50372" w:rsidRPr="00800C73" w:rsidRDefault="00E50372" w:rsidP="00747515"/>
        </w:tc>
      </w:tr>
      <w:tr w:rsidR="00E50372" w:rsidRPr="00800C73" w14:paraId="7988361F" w14:textId="77777777" w:rsidTr="00E50372">
        <w:trPr>
          <w:trHeight w:val="755"/>
        </w:trPr>
        <w:tc>
          <w:tcPr>
            <w:tcW w:w="1404" w:type="dxa"/>
          </w:tcPr>
          <w:p w14:paraId="25097DCA" w14:textId="77777777" w:rsidR="00E50372" w:rsidRPr="00800C73" w:rsidRDefault="00E50372" w:rsidP="00747515">
            <w:r w:rsidRPr="00800C73">
              <w:rPr>
                <w:rFonts w:hint="eastAsia"/>
              </w:rPr>
              <w:t>初期投資</w:t>
            </w:r>
          </w:p>
        </w:tc>
        <w:tc>
          <w:tcPr>
            <w:tcW w:w="7238" w:type="dxa"/>
          </w:tcPr>
          <w:p w14:paraId="6E932E19" w14:textId="77777777" w:rsidR="00E50372" w:rsidRPr="00800C73" w:rsidRDefault="00E50372" w:rsidP="00747515"/>
        </w:tc>
      </w:tr>
      <w:tr w:rsidR="00E50372" w:rsidRPr="00800C73" w14:paraId="48ECD607" w14:textId="77777777" w:rsidTr="00E50372">
        <w:trPr>
          <w:trHeight w:val="755"/>
        </w:trPr>
        <w:tc>
          <w:tcPr>
            <w:tcW w:w="1404" w:type="dxa"/>
          </w:tcPr>
          <w:p w14:paraId="799139F2" w14:textId="77777777" w:rsidR="00E50372" w:rsidRPr="00800C73" w:rsidRDefault="00E50372" w:rsidP="00747515">
            <w:r w:rsidRPr="00800C73">
              <w:rPr>
                <w:rFonts w:hint="eastAsia"/>
              </w:rPr>
              <w:t>生産・加工</w:t>
            </w:r>
          </w:p>
        </w:tc>
        <w:tc>
          <w:tcPr>
            <w:tcW w:w="7238" w:type="dxa"/>
          </w:tcPr>
          <w:p w14:paraId="341E5BF7" w14:textId="77777777" w:rsidR="00E50372" w:rsidRPr="00800C73" w:rsidRDefault="00E50372" w:rsidP="00747515"/>
        </w:tc>
      </w:tr>
      <w:tr w:rsidR="00E50372" w:rsidRPr="00800C73" w14:paraId="42F208D5" w14:textId="77777777" w:rsidTr="00E50372">
        <w:trPr>
          <w:trHeight w:val="755"/>
        </w:trPr>
        <w:tc>
          <w:tcPr>
            <w:tcW w:w="1404" w:type="dxa"/>
          </w:tcPr>
          <w:p w14:paraId="40DBAD00" w14:textId="77777777" w:rsidR="00E50372" w:rsidRPr="00800C73" w:rsidRDefault="00E50372" w:rsidP="00747515">
            <w:r w:rsidRPr="00800C73">
              <w:rPr>
                <w:rFonts w:hint="eastAsia"/>
              </w:rPr>
              <w:t>出荷</w:t>
            </w:r>
          </w:p>
        </w:tc>
        <w:tc>
          <w:tcPr>
            <w:tcW w:w="7238" w:type="dxa"/>
          </w:tcPr>
          <w:p w14:paraId="1DEA0504" w14:textId="77777777" w:rsidR="00E50372" w:rsidRPr="00800C73" w:rsidRDefault="00E50372" w:rsidP="00747515"/>
        </w:tc>
      </w:tr>
      <w:tr w:rsidR="00E50372" w:rsidRPr="00800C73" w14:paraId="0EB9959B" w14:textId="77777777" w:rsidTr="00E50372">
        <w:trPr>
          <w:trHeight w:val="755"/>
        </w:trPr>
        <w:tc>
          <w:tcPr>
            <w:tcW w:w="1404" w:type="dxa"/>
          </w:tcPr>
          <w:p w14:paraId="5A49B024" w14:textId="77777777" w:rsidR="00E50372" w:rsidRPr="00800C73" w:rsidRDefault="00E50372" w:rsidP="00747515">
            <w:r w:rsidRPr="00800C73">
              <w:rPr>
                <w:rFonts w:hint="eastAsia"/>
              </w:rPr>
              <w:t>販売</w:t>
            </w:r>
          </w:p>
        </w:tc>
        <w:tc>
          <w:tcPr>
            <w:tcW w:w="7238" w:type="dxa"/>
          </w:tcPr>
          <w:p w14:paraId="655769A8" w14:textId="77777777" w:rsidR="00E50372" w:rsidRPr="00800C73" w:rsidRDefault="00E50372" w:rsidP="00747515"/>
        </w:tc>
      </w:tr>
      <w:tr w:rsidR="00E50372" w:rsidRPr="00800C73" w14:paraId="01D30E82" w14:textId="77777777" w:rsidTr="00E50372">
        <w:trPr>
          <w:trHeight w:val="755"/>
        </w:trPr>
        <w:tc>
          <w:tcPr>
            <w:tcW w:w="1404" w:type="dxa"/>
          </w:tcPr>
          <w:p w14:paraId="00AD10D0" w14:textId="77777777" w:rsidR="00E50372" w:rsidRPr="00800C73" w:rsidRDefault="00E50372" w:rsidP="00747515">
            <w:r w:rsidRPr="00800C73">
              <w:rPr>
                <w:rFonts w:hint="eastAsia"/>
              </w:rPr>
              <w:t>収益</w:t>
            </w:r>
          </w:p>
        </w:tc>
        <w:tc>
          <w:tcPr>
            <w:tcW w:w="7238" w:type="dxa"/>
          </w:tcPr>
          <w:p w14:paraId="1255CA28" w14:textId="77777777" w:rsidR="00E50372" w:rsidRPr="00800C73" w:rsidRDefault="00E50372" w:rsidP="00747515"/>
        </w:tc>
      </w:tr>
      <w:tr w:rsidR="00E50372" w:rsidRPr="00800C73" w14:paraId="0E636B6F" w14:textId="77777777" w:rsidTr="00E50372">
        <w:trPr>
          <w:trHeight w:val="755"/>
        </w:trPr>
        <w:tc>
          <w:tcPr>
            <w:tcW w:w="1404" w:type="dxa"/>
          </w:tcPr>
          <w:p w14:paraId="18E032F2" w14:textId="77777777" w:rsidR="00E50372" w:rsidRPr="00800C73" w:rsidRDefault="00E50372" w:rsidP="00747515">
            <w:r w:rsidRPr="00800C73">
              <w:rPr>
                <w:rFonts w:hint="eastAsia"/>
              </w:rPr>
              <w:t>地域との関わり</w:t>
            </w:r>
          </w:p>
        </w:tc>
        <w:tc>
          <w:tcPr>
            <w:tcW w:w="7238" w:type="dxa"/>
          </w:tcPr>
          <w:p w14:paraId="27DE4C9E" w14:textId="77777777" w:rsidR="00E50372" w:rsidRPr="00800C73" w:rsidRDefault="00E50372" w:rsidP="00747515"/>
        </w:tc>
      </w:tr>
    </w:tbl>
    <w:p w14:paraId="73A9F3A9" w14:textId="77777777" w:rsidR="00B60EC8" w:rsidRPr="00800C73" w:rsidRDefault="00B60EC8" w:rsidP="003E4158"/>
    <w:p w14:paraId="59E666F5" w14:textId="42E53156" w:rsidR="0018262D" w:rsidRPr="00800C73" w:rsidRDefault="00BD2CF7" w:rsidP="0018262D">
      <w:pPr>
        <w:pStyle w:val="a3"/>
        <w:numPr>
          <w:ilvl w:val="2"/>
          <w:numId w:val="21"/>
        </w:numPr>
        <w:ind w:leftChars="0" w:left="567" w:hanging="578"/>
      </w:pPr>
      <w:r w:rsidRPr="00800C73">
        <w:rPr>
          <w:rFonts w:hint="eastAsia"/>
        </w:rPr>
        <w:t>助成金</w:t>
      </w:r>
      <w:r w:rsidR="0018262D" w:rsidRPr="00800C73">
        <w:rPr>
          <w:rFonts w:hint="eastAsia"/>
        </w:rPr>
        <w:t>の活用</w:t>
      </w:r>
      <w:r w:rsidR="00E50372" w:rsidRPr="00800C73">
        <w:rPr>
          <w:rFonts w:hint="eastAsia"/>
        </w:rPr>
        <w:t>計画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8262D" w:rsidRPr="00800C73" w14:paraId="26CFC577" w14:textId="77777777" w:rsidTr="00747515">
        <w:tc>
          <w:tcPr>
            <w:tcW w:w="1980" w:type="dxa"/>
          </w:tcPr>
          <w:p w14:paraId="7708AFB3" w14:textId="416C7148" w:rsidR="0018262D" w:rsidRPr="00800C73" w:rsidRDefault="00BD2CF7" w:rsidP="00747515">
            <w:r w:rsidRPr="00800C73">
              <w:rPr>
                <w:rFonts w:hint="eastAsia"/>
              </w:rPr>
              <w:t>助成金</w:t>
            </w:r>
            <w:r w:rsidR="0018262D" w:rsidRPr="00800C73">
              <w:rPr>
                <w:rFonts w:hint="eastAsia"/>
              </w:rPr>
              <w:t>の使途及び効果</w:t>
            </w:r>
          </w:p>
        </w:tc>
        <w:tc>
          <w:tcPr>
            <w:tcW w:w="6514" w:type="dxa"/>
          </w:tcPr>
          <w:p w14:paraId="2349590B" w14:textId="77777777" w:rsidR="0018262D" w:rsidRPr="00800C73" w:rsidRDefault="0018262D" w:rsidP="00747515"/>
          <w:p w14:paraId="4FE9CDF1" w14:textId="77777777" w:rsidR="0018262D" w:rsidRPr="00800C73" w:rsidRDefault="0018262D" w:rsidP="00747515"/>
          <w:p w14:paraId="578E7350" w14:textId="77777777" w:rsidR="0018262D" w:rsidRPr="00800C73" w:rsidRDefault="0018262D" w:rsidP="00747515"/>
          <w:p w14:paraId="0EEA98F6" w14:textId="77777777" w:rsidR="0018262D" w:rsidRPr="00800C73" w:rsidRDefault="0018262D" w:rsidP="00747515"/>
          <w:p w14:paraId="58FAC120" w14:textId="77777777" w:rsidR="0018262D" w:rsidRPr="00800C73" w:rsidRDefault="0018262D" w:rsidP="00747515"/>
        </w:tc>
      </w:tr>
    </w:tbl>
    <w:p w14:paraId="3C053AAA" w14:textId="12A685E4" w:rsidR="00985BF4" w:rsidRPr="00800C73" w:rsidRDefault="00985BF4" w:rsidP="00B60EC8">
      <w:pPr>
        <w:pStyle w:val="a3"/>
        <w:ind w:leftChars="0" w:left="567"/>
      </w:pPr>
    </w:p>
    <w:p w14:paraId="0BD71BBC" w14:textId="3023235E" w:rsidR="0018262D" w:rsidRPr="00800C73" w:rsidRDefault="0018262D" w:rsidP="0018262D">
      <w:pPr>
        <w:pStyle w:val="a3"/>
        <w:numPr>
          <w:ilvl w:val="2"/>
          <w:numId w:val="21"/>
        </w:numPr>
        <w:ind w:leftChars="0" w:left="567" w:hanging="578"/>
      </w:pPr>
      <w:r w:rsidRPr="00800C73">
        <w:rPr>
          <w:rFonts w:hint="eastAsia"/>
        </w:rPr>
        <w:t>次年度以降の営農計画</w:t>
      </w:r>
      <w:r w:rsidRPr="00800C73">
        <w:rPr>
          <w:rFonts w:hint="eastAsia"/>
          <w:sz w:val="20"/>
          <w:szCs w:val="20"/>
        </w:rPr>
        <w:t>（次年度以降の計画が交付要件となります）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8262D" w:rsidRPr="00800C73" w14:paraId="4ABBE3CC" w14:textId="77777777" w:rsidTr="00747515">
        <w:tc>
          <w:tcPr>
            <w:tcW w:w="1980" w:type="dxa"/>
          </w:tcPr>
          <w:p w14:paraId="1450594D" w14:textId="77777777" w:rsidR="0018262D" w:rsidRPr="00800C73" w:rsidRDefault="0018262D" w:rsidP="00747515">
            <w:r w:rsidRPr="00800C73">
              <w:rPr>
                <w:rFonts w:hint="eastAsia"/>
              </w:rPr>
              <w:t>事業の継続計画</w:t>
            </w:r>
          </w:p>
          <w:p w14:paraId="523D0B2A" w14:textId="77777777" w:rsidR="00985BF4" w:rsidRPr="00800C73" w:rsidRDefault="00985BF4" w:rsidP="00747515"/>
          <w:p w14:paraId="09152123" w14:textId="77777777" w:rsidR="00985BF4" w:rsidRPr="00800C73" w:rsidRDefault="00985BF4" w:rsidP="00747515"/>
          <w:p w14:paraId="6653E08F" w14:textId="77777777" w:rsidR="00985BF4" w:rsidRPr="00800C73" w:rsidRDefault="00985BF4" w:rsidP="00747515"/>
          <w:p w14:paraId="564FA2EF" w14:textId="1576BDF8" w:rsidR="00985BF4" w:rsidRPr="00800C73" w:rsidRDefault="00985BF4" w:rsidP="00747515"/>
        </w:tc>
        <w:tc>
          <w:tcPr>
            <w:tcW w:w="6514" w:type="dxa"/>
          </w:tcPr>
          <w:p w14:paraId="482A8809" w14:textId="77777777" w:rsidR="0018262D" w:rsidRPr="00800C73" w:rsidRDefault="0018262D" w:rsidP="00747515">
            <w:pPr>
              <w:rPr>
                <w:sz w:val="16"/>
                <w:szCs w:val="16"/>
              </w:rPr>
            </w:pPr>
            <w:r w:rsidRPr="00800C73">
              <w:rPr>
                <w:rFonts w:hint="eastAsia"/>
                <w:sz w:val="16"/>
                <w:szCs w:val="16"/>
              </w:rPr>
              <w:t>・事業規模（面積・棟数等）・労働力の確保・事業資金の確保・生産技術の習得・販売先の確保・収益性の確保・農業機械・施設の導入・地域との関わり等</w:t>
            </w:r>
          </w:p>
          <w:p w14:paraId="22B1999D" w14:textId="77777777" w:rsidR="0018262D" w:rsidRPr="00800C73" w:rsidRDefault="0018262D" w:rsidP="00747515">
            <w:pPr>
              <w:rPr>
                <w:sz w:val="16"/>
                <w:szCs w:val="16"/>
              </w:rPr>
            </w:pPr>
          </w:p>
          <w:p w14:paraId="125ED56F" w14:textId="77777777" w:rsidR="0018262D" w:rsidRPr="00800C73" w:rsidRDefault="0018262D" w:rsidP="00747515">
            <w:pPr>
              <w:rPr>
                <w:sz w:val="16"/>
                <w:szCs w:val="16"/>
              </w:rPr>
            </w:pPr>
          </w:p>
          <w:p w14:paraId="5B2EBC0B" w14:textId="77777777" w:rsidR="0018262D" w:rsidRPr="00800C73" w:rsidRDefault="0018262D" w:rsidP="00747515">
            <w:pPr>
              <w:rPr>
                <w:sz w:val="16"/>
                <w:szCs w:val="16"/>
              </w:rPr>
            </w:pPr>
          </w:p>
          <w:p w14:paraId="2AF0DF18" w14:textId="77777777" w:rsidR="0018262D" w:rsidRPr="00800C73" w:rsidRDefault="0018262D" w:rsidP="00747515">
            <w:pPr>
              <w:rPr>
                <w:sz w:val="16"/>
                <w:szCs w:val="16"/>
              </w:rPr>
            </w:pPr>
          </w:p>
          <w:p w14:paraId="75AB612D" w14:textId="77777777" w:rsidR="0018262D" w:rsidRPr="00800C73" w:rsidRDefault="0018262D" w:rsidP="00747515">
            <w:pPr>
              <w:rPr>
                <w:sz w:val="16"/>
                <w:szCs w:val="16"/>
              </w:rPr>
            </w:pPr>
          </w:p>
        </w:tc>
      </w:tr>
    </w:tbl>
    <w:p w14:paraId="3EC52BCA" w14:textId="79DE14A7" w:rsidR="00985BF4" w:rsidRPr="00800C73" w:rsidRDefault="00985BF4" w:rsidP="003D53D5"/>
    <w:sectPr w:rsidR="00985BF4" w:rsidRPr="00800C73" w:rsidSect="003E0E2E">
      <w:footerReference w:type="default" r:id="rId8"/>
      <w:pgSz w:w="11906" w:h="16838"/>
      <w:pgMar w:top="1985" w:right="1558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7C4EE" w14:textId="77777777" w:rsidR="00DE2CCB" w:rsidRDefault="00DE2CCB" w:rsidP="002C7139">
      <w:r>
        <w:separator/>
      </w:r>
    </w:p>
  </w:endnote>
  <w:endnote w:type="continuationSeparator" w:id="0">
    <w:p w14:paraId="10DDCAFC" w14:textId="77777777" w:rsidR="00DE2CCB" w:rsidRDefault="00DE2CCB" w:rsidP="002C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620430"/>
      <w:docPartObj>
        <w:docPartGallery w:val="Page Numbers (Bottom of Page)"/>
        <w:docPartUnique/>
      </w:docPartObj>
    </w:sdtPr>
    <w:sdtEndPr/>
    <w:sdtContent>
      <w:p w14:paraId="191FDC0A" w14:textId="0A966005" w:rsidR="00DE2CCB" w:rsidRDefault="00DE2CC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B7F" w:rsidRPr="00987B7F">
          <w:rPr>
            <w:noProof/>
            <w:lang w:val="ja-JP"/>
          </w:rPr>
          <w:t>1</w:t>
        </w:r>
        <w:r>
          <w:fldChar w:fldCharType="end"/>
        </w:r>
      </w:p>
    </w:sdtContent>
  </w:sdt>
  <w:p w14:paraId="38F5F2D8" w14:textId="54AC6457" w:rsidR="00DE2CCB" w:rsidRPr="00FA50DB" w:rsidRDefault="00DE2CCB" w:rsidP="00FA50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2EE40" w14:textId="77777777" w:rsidR="00DE2CCB" w:rsidRDefault="00DE2CCB" w:rsidP="002C7139">
      <w:r>
        <w:separator/>
      </w:r>
    </w:p>
  </w:footnote>
  <w:footnote w:type="continuationSeparator" w:id="0">
    <w:p w14:paraId="56A31326" w14:textId="77777777" w:rsidR="00DE2CCB" w:rsidRDefault="00DE2CCB" w:rsidP="002C7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5C0"/>
    <w:multiLevelType w:val="hybridMultilevel"/>
    <w:tmpl w:val="472E0AA0"/>
    <w:lvl w:ilvl="0" w:tplc="3A60E0A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4491843"/>
    <w:multiLevelType w:val="hybridMultilevel"/>
    <w:tmpl w:val="3E98DE54"/>
    <w:lvl w:ilvl="0" w:tplc="9EEC5A3C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9FE7757"/>
    <w:multiLevelType w:val="hybridMultilevel"/>
    <w:tmpl w:val="B7106BD0"/>
    <w:lvl w:ilvl="0" w:tplc="06AC39A8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C6641FA">
      <w:start w:val="3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027993"/>
    <w:multiLevelType w:val="hybridMultilevel"/>
    <w:tmpl w:val="A72CD2AE"/>
    <w:lvl w:ilvl="0" w:tplc="047C4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74428A"/>
    <w:multiLevelType w:val="hybridMultilevel"/>
    <w:tmpl w:val="DAB4D236"/>
    <w:lvl w:ilvl="0" w:tplc="7CF0A298">
      <w:start w:val="1"/>
      <w:numFmt w:val="decimalFullWidth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8E2544"/>
    <w:multiLevelType w:val="hybridMultilevel"/>
    <w:tmpl w:val="BDC6E9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8C7E62"/>
    <w:multiLevelType w:val="hybridMultilevel"/>
    <w:tmpl w:val="12AE21E4"/>
    <w:lvl w:ilvl="0" w:tplc="BAB8A778">
      <w:start w:val="1"/>
      <w:numFmt w:val="aiueoFullWidth"/>
      <w:lvlText w:val="%1．"/>
      <w:lvlJc w:val="left"/>
      <w:pPr>
        <w:ind w:left="891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199F3155"/>
    <w:multiLevelType w:val="hybridMultilevel"/>
    <w:tmpl w:val="F10E293C"/>
    <w:lvl w:ilvl="0" w:tplc="04090011">
      <w:start w:val="1"/>
      <w:numFmt w:val="decimalEnclosedCircle"/>
      <w:lvlText w:val="%1"/>
      <w:lvlJc w:val="left"/>
      <w:pPr>
        <w:ind w:left="950" w:hanging="420"/>
      </w:pPr>
    </w:lvl>
    <w:lvl w:ilvl="1" w:tplc="04090017" w:tentative="1">
      <w:start w:val="1"/>
      <w:numFmt w:val="aiueoFullWidth"/>
      <w:lvlText w:val="(%2)"/>
      <w:lvlJc w:val="left"/>
      <w:pPr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0" w:hanging="420"/>
      </w:pPr>
    </w:lvl>
  </w:abstractNum>
  <w:abstractNum w:abstractNumId="8" w15:restartNumberingAfterBreak="0">
    <w:nsid w:val="1DD70A2E"/>
    <w:multiLevelType w:val="hybridMultilevel"/>
    <w:tmpl w:val="5EDA6CA8"/>
    <w:lvl w:ilvl="0" w:tplc="0E622EF0">
      <w:start w:val="1"/>
      <w:numFmt w:val="decimalFullWidth"/>
      <w:lvlText w:val="%1．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121987"/>
    <w:multiLevelType w:val="hybridMultilevel"/>
    <w:tmpl w:val="16229D88"/>
    <w:lvl w:ilvl="0" w:tplc="8D0EBAAE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4FE6ADE"/>
    <w:multiLevelType w:val="hybridMultilevel"/>
    <w:tmpl w:val="21DC69C8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295567BB"/>
    <w:multiLevelType w:val="hybridMultilevel"/>
    <w:tmpl w:val="7646F202"/>
    <w:lvl w:ilvl="0" w:tplc="F88EFE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95F506A"/>
    <w:multiLevelType w:val="hybridMultilevel"/>
    <w:tmpl w:val="3B549938"/>
    <w:lvl w:ilvl="0" w:tplc="3A60E0A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329370F4"/>
    <w:multiLevelType w:val="hybridMultilevel"/>
    <w:tmpl w:val="6ABC35FE"/>
    <w:lvl w:ilvl="0" w:tplc="3A60E0A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34B13AC8"/>
    <w:multiLevelType w:val="hybridMultilevel"/>
    <w:tmpl w:val="83721094"/>
    <w:lvl w:ilvl="0" w:tplc="3B629F86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5F7D82"/>
    <w:multiLevelType w:val="hybridMultilevel"/>
    <w:tmpl w:val="748A4BB0"/>
    <w:lvl w:ilvl="0" w:tplc="04090011">
      <w:start w:val="1"/>
      <w:numFmt w:val="decimalEnclosedCircle"/>
      <w:lvlText w:val="%1"/>
      <w:lvlJc w:val="left"/>
      <w:pPr>
        <w:ind w:left="950" w:hanging="420"/>
      </w:pPr>
    </w:lvl>
    <w:lvl w:ilvl="1" w:tplc="04090017" w:tentative="1">
      <w:start w:val="1"/>
      <w:numFmt w:val="aiueoFullWidth"/>
      <w:lvlText w:val="(%2)"/>
      <w:lvlJc w:val="left"/>
      <w:pPr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0" w:hanging="420"/>
      </w:pPr>
    </w:lvl>
  </w:abstractNum>
  <w:abstractNum w:abstractNumId="16" w15:restartNumberingAfterBreak="0">
    <w:nsid w:val="3A811693"/>
    <w:multiLevelType w:val="hybridMultilevel"/>
    <w:tmpl w:val="22AEF54C"/>
    <w:lvl w:ilvl="0" w:tplc="943059D8">
      <w:start w:val="1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3B3776D1"/>
    <w:multiLevelType w:val="hybridMultilevel"/>
    <w:tmpl w:val="B91C0DE6"/>
    <w:lvl w:ilvl="0" w:tplc="04090011">
      <w:start w:val="1"/>
      <w:numFmt w:val="decimalEnclosedCircle"/>
      <w:lvlText w:val="%1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8" w15:restartNumberingAfterBreak="0">
    <w:nsid w:val="40082ACB"/>
    <w:multiLevelType w:val="hybridMultilevel"/>
    <w:tmpl w:val="748A4BB0"/>
    <w:lvl w:ilvl="0" w:tplc="04090011">
      <w:start w:val="1"/>
      <w:numFmt w:val="decimalEnclosedCircle"/>
      <w:lvlText w:val="%1"/>
      <w:lvlJc w:val="left"/>
      <w:pPr>
        <w:ind w:left="950" w:hanging="420"/>
      </w:pPr>
    </w:lvl>
    <w:lvl w:ilvl="1" w:tplc="04090017" w:tentative="1">
      <w:start w:val="1"/>
      <w:numFmt w:val="aiueoFullWidth"/>
      <w:lvlText w:val="(%2)"/>
      <w:lvlJc w:val="left"/>
      <w:pPr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0" w:hanging="420"/>
      </w:pPr>
    </w:lvl>
  </w:abstractNum>
  <w:abstractNum w:abstractNumId="19" w15:restartNumberingAfterBreak="0">
    <w:nsid w:val="409D1216"/>
    <w:multiLevelType w:val="hybridMultilevel"/>
    <w:tmpl w:val="2B7C94D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1">
      <w:start w:val="1"/>
      <w:numFmt w:val="decimalEnclosedCircle"/>
      <w:lvlText w:val="%2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48C62569"/>
    <w:multiLevelType w:val="hybridMultilevel"/>
    <w:tmpl w:val="54F80322"/>
    <w:lvl w:ilvl="0" w:tplc="3A60E0A8">
      <w:start w:val="1"/>
      <w:numFmt w:val="decimal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48CC0746"/>
    <w:multiLevelType w:val="hybridMultilevel"/>
    <w:tmpl w:val="842ADA66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4B757D2F"/>
    <w:multiLevelType w:val="hybridMultilevel"/>
    <w:tmpl w:val="2534A9F4"/>
    <w:lvl w:ilvl="0" w:tplc="094602D6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50F33511"/>
    <w:multiLevelType w:val="hybridMultilevel"/>
    <w:tmpl w:val="9D2C42F6"/>
    <w:lvl w:ilvl="0" w:tplc="372A92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1D614D"/>
    <w:multiLevelType w:val="hybridMultilevel"/>
    <w:tmpl w:val="0E400C74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5" w15:restartNumberingAfterBreak="0">
    <w:nsid w:val="59AA29C7"/>
    <w:multiLevelType w:val="hybridMultilevel"/>
    <w:tmpl w:val="27C6316A"/>
    <w:lvl w:ilvl="0" w:tplc="D66EC828"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6" w15:restartNumberingAfterBreak="0">
    <w:nsid w:val="5D165A85"/>
    <w:multiLevelType w:val="hybridMultilevel"/>
    <w:tmpl w:val="DE3C3BC6"/>
    <w:lvl w:ilvl="0" w:tplc="047C4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8A08D2D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C751830"/>
    <w:multiLevelType w:val="hybridMultilevel"/>
    <w:tmpl w:val="741AA9E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4B7068D2">
      <w:start w:val="2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7CF0A298">
      <w:start w:val="1"/>
      <w:numFmt w:val="decimalFullWidth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E7165F"/>
    <w:multiLevelType w:val="hybridMultilevel"/>
    <w:tmpl w:val="3B549938"/>
    <w:lvl w:ilvl="0" w:tplc="3A60E0A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7075171A"/>
    <w:multiLevelType w:val="hybridMultilevel"/>
    <w:tmpl w:val="CE3ECFB6"/>
    <w:lvl w:ilvl="0" w:tplc="6F10277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1117B3E"/>
    <w:multiLevelType w:val="hybridMultilevel"/>
    <w:tmpl w:val="8A9E47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4B7068D2">
      <w:start w:val="2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E622EF0">
      <w:start w:val="1"/>
      <w:numFmt w:val="decimalFullWidth"/>
      <w:lvlText w:val="%3．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9CC4F24"/>
    <w:multiLevelType w:val="hybridMultilevel"/>
    <w:tmpl w:val="AD669DF8"/>
    <w:lvl w:ilvl="0" w:tplc="047C4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157D13"/>
    <w:multiLevelType w:val="hybridMultilevel"/>
    <w:tmpl w:val="A72CD2AE"/>
    <w:lvl w:ilvl="0" w:tplc="047C4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22"/>
  </w:num>
  <w:num w:numId="3">
    <w:abstractNumId w:val="2"/>
  </w:num>
  <w:num w:numId="4">
    <w:abstractNumId w:val="25"/>
  </w:num>
  <w:num w:numId="5">
    <w:abstractNumId w:val="11"/>
  </w:num>
  <w:num w:numId="6">
    <w:abstractNumId w:val="1"/>
  </w:num>
  <w:num w:numId="7">
    <w:abstractNumId w:val="9"/>
  </w:num>
  <w:num w:numId="8">
    <w:abstractNumId w:val="16"/>
  </w:num>
  <w:num w:numId="9">
    <w:abstractNumId w:val="23"/>
  </w:num>
  <w:num w:numId="10">
    <w:abstractNumId w:val="14"/>
  </w:num>
  <w:num w:numId="11">
    <w:abstractNumId w:val="5"/>
  </w:num>
  <w:num w:numId="12">
    <w:abstractNumId w:val="29"/>
  </w:num>
  <w:num w:numId="13">
    <w:abstractNumId w:val="27"/>
  </w:num>
  <w:num w:numId="14">
    <w:abstractNumId w:val="28"/>
  </w:num>
  <w:num w:numId="15">
    <w:abstractNumId w:val="0"/>
  </w:num>
  <w:num w:numId="16">
    <w:abstractNumId w:val="7"/>
  </w:num>
  <w:num w:numId="17">
    <w:abstractNumId w:val="15"/>
  </w:num>
  <w:num w:numId="18">
    <w:abstractNumId w:val="18"/>
  </w:num>
  <w:num w:numId="19">
    <w:abstractNumId w:val="12"/>
  </w:num>
  <w:num w:numId="20">
    <w:abstractNumId w:val="13"/>
  </w:num>
  <w:num w:numId="21">
    <w:abstractNumId w:val="30"/>
  </w:num>
  <w:num w:numId="22">
    <w:abstractNumId w:val="26"/>
  </w:num>
  <w:num w:numId="23">
    <w:abstractNumId w:val="31"/>
  </w:num>
  <w:num w:numId="24">
    <w:abstractNumId w:val="10"/>
  </w:num>
  <w:num w:numId="25">
    <w:abstractNumId w:val="19"/>
  </w:num>
  <w:num w:numId="26">
    <w:abstractNumId w:val="3"/>
  </w:num>
  <w:num w:numId="27">
    <w:abstractNumId w:val="32"/>
  </w:num>
  <w:num w:numId="28">
    <w:abstractNumId w:val="8"/>
  </w:num>
  <w:num w:numId="29">
    <w:abstractNumId w:val="4"/>
  </w:num>
  <w:num w:numId="30">
    <w:abstractNumId w:val="24"/>
  </w:num>
  <w:num w:numId="31">
    <w:abstractNumId w:val="6"/>
  </w:num>
  <w:num w:numId="32">
    <w:abstractNumId w:val="1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F9"/>
    <w:rsid w:val="00013058"/>
    <w:rsid w:val="000322D6"/>
    <w:rsid w:val="00055832"/>
    <w:rsid w:val="000633E7"/>
    <w:rsid w:val="00077F6C"/>
    <w:rsid w:val="00090448"/>
    <w:rsid w:val="000930D5"/>
    <w:rsid w:val="0009630E"/>
    <w:rsid w:val="000E1C1A"/>
    <w:rsid w:val="000F10EC"/>
    <w:rsid w:val="00101DFF"/>
    <w:rsid w:val="00144153"/>
    <w:rsid w:val="0017694F"/>
    <w:rsid w:val="00177B54"/>
    <w:rsid w:val="001816D6"/>
    <w:rsid w:val="0018262D"/>
    <w:rsid w:val="00183970"/>
    <w:rsid w:val="001A014C"/>
    <w:rsid w:val="001A222C"/>
    <w:rsid w:val="001C01B7"/>
    <w:rsid w:val="001E2987"/>
    <w:rsid w:val="001E40D5"/>
    <w:rsid w:val="001F004D"/>
    <w:rsid w:val="001F69B0"/>
    <w:rsid w:val="00212BEF"/>
    <w:rsid w:val="00224FF5"/>
    <w:rsid w:val="00227484"/>
    <w:rsid w:val="00265632"/>
    <w:rsid w:val="002815F8"/>
    <w:rsid w:val="00290950"/>
    <w:rsid w:val="002916E4"/>
    <w:rsid w:val="002952AC"/>
    <w:rsid w:val="002A17C4"/>
    <w:rsid w:val="002A28C4"/>
    <w:rsid w:val="002B0C5A"/>
    <w:rsid w:val="002B5DBE"/>
    <w:rsid w:val="002C1ECF"/>
    <w:rsid w:val="002C6567"/>
    <w:rsid w:val="002C6FBB"/>
    <w:rsid w:val="002C7139"/>
    <w:rsid w:val="002D331B"/>
    <w:rsid w:val="002F0490"/>
    <w:rsid w:val="00310764"/>
    <w:rsid w:val="003311CF"/>
    <w:rsid w:val="00341999"/>
    <w:rsid w:val="00363CEE"/>
    <w:rsid w:val="00391000"/>
    <w:rsid w:val="00393269"/>
    <w:rsid w:val="0039448A"/>
    <w:rsid w:val="003A266A"/>
    <w:rsid w:val="003A43F9"/>
    <w:rsid w:val="003A5DDE"/>
    <w:rsid w:val="003A6D16"/>
    <w:rsid w:val="003C411F"/>
    <w:rsid w:val="003D53D5"/>
    <w:rsid w:val="003E0E2E"/>
    <w:rsid w:val="003E4158"/>
    <w:rsid w:val="004133F0"/>
    <w:rsid w:val="00415DA0"/>
    <w:rsid w:val="004278CE"/>
    <w:rsid w:val="0047341F"/>
    <w:rsid w:val="00493833"/>
    <w:rsid w:val="00495362"/>
    <w:rsid w:val="004B1497"/>
    <w:rsid w:val="004E1D5A"/>
    <w:rsid w:val="004E2277"/>
    <w:rsid w:val="004E5E68"/>
    <w:rsid w:val="00515092"/>
    <w:rsid w:val="00521B89"/>
    <w:rsid w:val="00566519"/>
    <w:rsid w:val="005860F2"/>
    <w:rsid w:val="00592555"/>
    <w:rsid w:val="00592C33"/>
    <w:rsid w:val="00593A9D"/>
    <w:rsid w:val="00593BC8"/>
    <w:rsid w:val="005B1725"/>
    <w:rsid w:val="005D32BE"/>
    <w:rsid w:val="005D4D66"/>
    <w:rsid w:val="005D5C7D"/>
    <w:rsid w:val="006144B5"/>
    <w:rsid w:val="0061668A"/>
    <w:rsid w:val="00661B25"/>
    <w:rsid w:val="006771CF"/>
    <w:rsid w:val="00680097"/>
    <w:rsid w:val="006944DD"/>
    <w:rsid w:val="006B3AF2"/>
    <w:rsid w:val="006C38A4"/>
    <w:rsid w:val="006D0ED6"/>
    <w:rsid w:val="006E22E2"/>
    <w:rsid w:val="006E7F50"/>
    <w:rsid w:val="007117BD"/>
    <w:rsid w:val="00713123"/>
    <w:rsid w:val="00737420"/>
    <w:rsid w:val="007445F5"/>
    <w:rsid w:val="0074642A"/>
    <w:rsid w:val="00747515"/>
    <w:rsid w:val="00787767"/>
    <w:rsid w:val="00793389"/>
    <w:rsid w:val="007A0425"/>
    <w:rsid w:val="007A3C9C"/>
    <w:rsid w:val="007D2BDA"/>
    <w:rsid w:val="007E1B06"/>
    <w:rsid w:val="007E252E"/>
    <w:rsid w:val="00800C73"/>
    <w:rsid w:val="00804239"/>
    <w:rsid w:val="0081126B"/>
    <w:rsid w:val="008143F5"/>
    <w:rsid w:val="008144BB"/>
    <w:rsid w:val="00840C47"/>
    <w:rsid w:val="008620C7"/>
    <w:rsid w:val="00865833"/>
    <w:rsid w:val="00875ECA"/>
    <w:rsid w:val="00881EE2"/>
    <w:rsid w:val="008835AC"/>
    <w:rsid w:val="008C3031"/>
    <w:rsid w:val="008E26F1"/>
    <w:rsid w:val="008F3627"/>
    <w:rsid w:val="008F4F0B"/>
    <w:rsid w:val="00915A4C"/>
    <w:rsid w:val="009210A6"/>
    <w:rsid w:val="00924E0E"/>
    <w:rsid w:val="0094367B"/>
    <w:rsid w:val="009614DA"/>
    <w:rsid w:val="009622DB"/>
    <w:rsid w:val="00971449"/>
    <w:rsid w:val="00980AC2"/>
    <w:rsid w:val="00985BF4"/>
    <w:rsid w:val="00987B7F"/>
    <w:rsid w:val="009B6E87"/>
    <w:rsid w:val="009C4808"/>
    <w:rsid w:val="009C4C81"/>
    <w:rsid w:val="009C6714"/>
    <w:rsid w:val="009E1A94"/>
    <w:rsid w:val="009E3021"/>
    <w:rsid w:val="009F047D"/>
    <w:rsid w:val="009F2904"/>
    <w:rsid w:val="009F46A0"/>
    <w:rsid w:val="009F5D06"/>
    <w:rsid w:val="009F66CA"/>
    <w:rsid w:val="00A34250"/>
    <w:rsid w:val="00A36EA0"/>
    <w:rsid w:val="00A536D2"/>
    <w:rsid w:val="00A65C63"/>
    <w:rsid w:val="00A74613"/>
    <w:rsid w:val="00A76D81"/>
    <w:rsid w:val="00A837A4"/>
    <w:rsid w:val="00A91453"/>
    <w:rsid w:val="00AA4307"/>
    <w:rsid w:val="00AA432C"/>
    <w:rsid w:val="00AA5395"/>
    <w:rsid w:val="00AB1070"/>
    <w:rsid w:val="00AB55E9"/>
    <w:rsid w:val="00AE38D0"/>
    <w:rsid w:val="00B025BC"/>
    <w:rsid w:val="00B031DA"/>
    <w:rsid w:val="00B03689"/>
    <w:rsid w:val="00B27FCD"/>
    <w:rsid w:val="00B60EC8"/>
    <w:rsid w:val="00B84D0A"/>
    <w:rsid w:val="00BA5069"/>
    <w:rsid w:val="00BA5D63"/>
    <w:rsid w:val="00BB30B1"/>
    <w:rsid w:val="00BB5D8F"/>
    <w:rsid w:val="00BB7EAE"/>
    <w:rsid w:val="00BD2CF7"/>
    <w:rsid w:val="00BE6DB0"/>
    <w:rsid w:val="00C07468"/>
    <w:rsid w:val="00C1772F"/>
    <w:rsid w:val="00C305C6"/>
    <w:rsid w:val="00C33BBB"/>
    <w:rsid w:val="00C5305A"/>
    <w:rsid w:val="00C7422B"/>
    <w:rsid w:val="00C7435C"/>
    <w:rsid w:val="00C76CE7"/>
    <w:rsid w:val="00C80775"/>
    <w:rsid w:val="00C921FA"/>
    <w:rsid w:val="00C95F10"/>
    <w:rsid w:val="00C97D3C"/>
    <w:rsid w:val="00CB0365"/>
    <w:rsid w:val="00CB3F1D"/>
    <w:rsid w:val="00CB55CA"/>
    <w:rsid w:val="00CB5E08"/>
    <w:rsid w:val="00CB7D38"/>
    <w:rsid w:val="00CD0C5C"/>
    <w:rsid w:val="00CE09C2"/>
    <w:rsid w:val="00CE17FA"/>
    <w:rsid w:val="00CE3B82"/>
    <w:rsid w:val="00CF3107"/>
    <w:rsid w:val="00CF594E"/>
    <w:rsid w:val="00D13C04"/>
    <w:rsid w:val="00D17332"/>
    <w:rsid w:val="00D37E36"/>
    <w:rsid w:val="00D7686A"/>
    <w:rsid w:val="00D96FDB"/>
    <w:rsid w:val="00DA2970"/>
    <w:rsid w:val="00DB12C3"/>
    <w:rsid w:val="00DC4626"/>
    <w:rsid w:val="00DE189B"/>
    <w:rsid w:val="00DE2CCB"/>
    <w:rsid w:val="00DE447F"/>
    <w:rsid w:val="00E01258"/>
    <w:rsid w:val="00E063C4"/>
    <w:rsid w:val="00E115EE"/>
    <w:rsid w:val="00E12D1E"/>
    <w:rsid w:val="00E14EB9"/>
    <w:rsid w:val="00E27D2E"/>
    <w:rsid w:val="00E50372"/>
    <w:rsid w:val="00E6744E"/>
    <w:rsid w:val="00E7053C"/>
    <w:rsid w:val="00EA7DD5"/>
    <w:rsid w:val="00EB1899"/>
    <w:rsid w:val="00EB42DB"/>
    <w:rsid w:val="00EC2E40"/>
    <w:rsid w:val="00EC4B19"/>
    <w:rsid w:val="00ED324C"/>
    <w:rsid w:val="00F02F8E"/>
    <w:rsid w:val="00F16BEB"/>
    <w:rsid w:val="00F351B6"/>
    <w:rsid w:val="00F4127F"/>
    <w:rsid w:val="00F44850"/>
    <w:rsid w:val="00F465DE"/>
    <w:rsid w:val="00F56344"/>
    <w:rsid w:val="00F7013C"/>
    <w:rsid w:val="00F90DCD"/>
    <w:rsid w:val="00F9213B"/>
    <w:rsid w:val="00F92A53"/>
    <w:rsid w:val="00F9613D"/>
    <w:rsid w:val="00F9703D"/>
    <w:rsid w:val="00FA50DB"/>
    <w:rsid w:val="00FB54F5"/>
    <w:rsid w:val="00FF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0EB92AE"/>
  <w15:chartTrackingRefBased/>
  <w15:docId w15:val="{75933077-0E17-4DDA-8BF7-8A8B6DE5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BE"/>
    <w:pPr>
      <w:ind w:leftChars="400" w:left="840"/>
    </w:pPr>
    <w:rPr>
      <w:szCs w:val="24"/>
    </w:rPr>
  </w:style>
  <w:style w:type="table" w:styleId="a4">
    <w:name w:val="Table Grid"/>
    <w:basedOn w:val="a1"/>
    <w:uiPriority w:val="39"/>
    <w:rsid w:val="005D32BE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C71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7139"/>
  </w:style>
  <w:style w:type="paragraph" w:styleId="a7">
    <w:name w:val="footer"/>
    <w:basedOn w:val="a"/>
    <w:link w:val="a8"/>
    <w:uiPriority w:val="99"/>
    <w:unhideWhenUsed/>
    <w:rsid w:val="002C71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7139"/>
  </w:style>
  <w:style w:type="paragraph" w:styleId="a9">
    <w:name w:val="Balloon Text"/>
    <w:basedOn w:val="a"/>
    <w:link w:val="aa"/>
    <w:uiPriority w:val="99"/>
    <w:semiHidden/>
    <w:unhideWhenUsed/>
    <w:rsid w:val="002F04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049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14EB9"/>
    <w:pPr>
      <w:jc w:val="center"/>
    </w:pPr>
    <w:rPr>
      <w:rFonts w:ascii="HG丸ｺﾞｼｯｸM-PRO" w:eastAsia="HG丸ｺﾞｼｯｸM-PRO" w:hAnsi="HG丸ｺﾞｼｯｸM-PRO"/>
      <w:szCs w:val="24"/>
    </w:rPr>
  </w:style>
  <w:style w:type="character" w:customStyle="1" w:styleId="ac">
    <w:name w:val="記 (文字)"/>
    <w:basedOn w:val="a0"/>
    <w:link w:val="ab"/>
    <w:uiPriority w:val="99"/>
    <w:rsid w:val="00E14EB9"/>
    <w:rPr>
      <w:rFonts w:ascii="HG丸ｺﾞｼｯｸM-PRO" w:eastAsia="HG丸ｺﾞｼｯｸM-PRO" w:hAnsi="HG丸ｺﾞｼｯｸM-PRO"/>
      <w:szCs w:val="24"/>
    </w:rPr>
  </w:style>
  <w:style w:type="paragraph" w:styleId="ad">
    <w:name w:val="Closing"/>
    <w:basedOn w:val="a"/>
    <w:link w:val="ae"/>
    <w:uiPriority w:val="99"/>
    <w:unhideWhenUsed/>
    <w:rsid w:val="00E14EB9"/>
    <w:pPr>
      <w:jc w:val="right"/>
    </w:pPr>
    <w:rPr>
      <w:rFonts w:ascii="HG丸ｺﾞｼｯｸM-PRO" w:eastAsia="HG丸ｺﾞｼｯｸM-PRO" w:hAnsi="HG丸ｺﾞｼｯｸM-PRO"/>
      <w:szCs w:val="24"/>
    </w:rPr>
  </w:style>
  <w:style w:type="character" w:customStyle="1" w:styleId="ae">
    <w:name w:val="結語 (文字)"/>
    <w:basedOn w:val="a0"/>
    <w:link w:val="ad"/>
    <w:uiPriority w:val="99"/>
    <w:rsid w:val="00E14EB9"/>
    <w:rPr>
      <w:rFonts w:ascii="HG丸ｺﾞｼｯｸM-PRO" w:eastAsia="HG丸ｺﾞｼｯｸM-PRO" w:hAnsi="HG丸ｺﾞｼｯｸM-PRO"/>
      <w:szCs w:val="24"/>
    </w:rPr>
  </w:style>
  <w:style w:type="table" w:customStyle="1" w:styleId="1">
    <w:name w:val="表 (格子)1"/>
    <w:basedOn w:val="a1"/>
    <w:next w:val="a4"/>
    <w:uiPriority w:val="39"/>
    <w:rsid w:val="003C411F"/>
    <w:rPr>
      <w:rFonts w:ascii="游明朝" w:eastAsia="游明朝" w:hAnsi="游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4B1C4-E34E-4FEB-AD48-F66DD0188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 柞山</dc:creator>
  <cp:keywords/>
  <dc:description/>
  <cp:lastModifiedBy>平野 真人</cp:lastModifiedBy>
  <cp:revision>2</cp:revision>
  <cp:lastPrinted>2025-03-11T00:13:00Z</cp:lastPrinted>
  <dcterms:created xsi:type="dcterms:W3CDTF">2025-12-09T08:20:00Z</dcterms:created>
  <dcterms:modified xsi:type="dcterms:W3CDTF">2025-12-09T08:20:00Z</dcterms:modified>
</cp:coreProperties>
</file>